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F0CDB" w14:textId="7B021B51" w:rsidR="00732B13" w:rsidRDefault="00732B13" w:rsidP="00732B13">
      <w:pPr>
        <w:pStyle w:val="a4"/>
        <w:spacing w:after="120" w:line="276" w:lineRule="auto"/>
        <w:ind w:left="714"/>
        <w:contextualSpacing w:val="0"/>
        <w:jc w:val="center"/>
        <w:outlineLvl w:val="0"/>
        <w:rPr>
          <w:rFonts w:eastAsia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bookmarkStart w:id="0" w:name="_Toc60155386"/>
      <w:r>
        <w:rPr>
          <w:rFonts w:eastAsia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 xml:space="preserve">Модуль </w:t>
      </w:r>
      <w:r w:rsidR="00FD70ED">
        <w:rPr>
          <w:rFonts w:eastAsia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1</w:t>
      </w:r>
    </w:p>
    <w:p w14:paraId="2239165A" w14:textId="157752FA" w:rsidR="00732B13" w:rsidRDefault="00AE0FC2" w:rsidP="00732B13">
      <w:pPr>
        <w:pStyle w:val="a4"/>
        <w:spacing w:after="120" w:line="276" w:lineRule="auto"/>
        <w:ind w:left="714"/>
        <w:contextualSpacing w:val="0"/>
        <w:jc w:val="center"/>
        <w:outlineLvl w:val="0"/>
        <w:rPr>
          <w:rFonts w:eastAsia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aps/>
          <w:color w:val="000000" w:themeColor="text1"/>
          <w:sz w:val="24"/>
          <w:szCs w:val="24"/>
          <w:lang w:eastAsia="ru-RU"/>
        </w:rPr>
        <w:t>документы для самостоятельного изучения</w:t>
      </w:r>
      <w:bookmarkEnd w:id="0"/>
    </w:p>
    <w:p w14:paraId="1DB6F7AC" w14:textId="77777777" w:rsidR="00FD70ED" w:rsidRPr="00732B13" w:rsidRDefault="00FD70ED" w:rsidP="00732B13">
      <w:pPr>
        <w:pStyle w:val="a4"/>
        <w:spacing w:after="120" w:line="276" w:lineRule="auto"/>
        <w:ind w:left="714"/>
        <w:contextualSpacing w:val="0"/>
        <w:jc w:val="center"/>
        <w:outlineLvl w:val="0"/>
        <w:rPr>
          <w:rFonts w:eastAsia="Times New Roman" w:cs="Times New Roman"/>
          <w:b/>
          <w:bCs/>
          <w:caps/>
          <w:color w:val="000000" w:themeColor="text1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2"/>
        <w:gridCol w:w="6089"/>
        <w:gridCol w:w="2734"/>
      </w:tblGrid>
      <w:tr w:rsidR="00FD70ED" w14:paraId="193556E4" w14:textId="77777777" w:rsidTr="00D11205">
        <w:trPr>
          <w:trHeight w:val="69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EEF57" w14:textId="77777777" w:rsidR="00FD70ED" w:rsidRDefault="00FD70ED" w:rsidP="00D11205">
            <w:pPr>
              <w:spacing w:before="60" w:after="6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09CF8" w14:textId="77777777" w:rsidR="00FD70ED" w:rsidRDefault="00FD70ED" w:rsidP="00D11205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Наименование законодательного, </w:t>
            </w:r>
          </w:p>
          <w:p w14:paraId="1172B10F" w14:textId="77777777" w:rsidR="00FD70ED" w:rsidRDefault="00FD70ED" w:rsidP="00D11205">
            <w:pPr>
              <w:spacing w:after="6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нормативного правового и иного акта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F538E" w14:textId="77777777" w:rsidR="00FD70ED" w:rsidRDefault="00FD70ED" w:rsidP="00D11205">
            <w:pPr>
              <w:spacing w:before="60" w:after="6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Номер статьи, пункта, раздела документа</w:t>
            </w:r>
          </w:p>
        </w:tc>
      </w:tr>
      <w:tr w:rsidR="00FD70ED" w14:paraId="205AA8E8" w14:textId="77777777" w:rsidTr="00D1120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31650" w14:textId="77777777" w:rsidR="00FD70ED" w:rsidRDefault="00FD70ED" w:rsidP="00D11205">
            <w:pPr>
              <w:spacing w:before="60" w:after="6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BB85B" w14:textId="77777777" w:rsidR="00FD70ED" w:rsidRDefault="00FD70ED" w:rsidP="00D11205">
            <w:pPr>
              <w:spacing w:before="60" w:after="6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Трудовой кодекс Российской Федерации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C44DD" w14:textId="77777777" w:rsidR="00FD70ED" w:rsidRDefault="00FD70ED" w:rsidP="00D11205">
            <w:pPr>
              <w:spacing w:before="60" w:after="6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212, ст. 214, ст. 225, ст. 228 </w:t>
            </w:r>
          </w:p>
        </w:tc>
      </w:tr>
      <w:tr w:rsidR="00FD70ED" w14:paraId="7C9787F4" w14:textId="77777777" w:rsidTr="00D1120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E7EDB" w14:textId="77777777" w:rsidR="00FD70ED" w:rsidRDefault="00FD70ED" w:rsidP="00D11205">
            <w:pPr>
              <w:spacing w:before="60" w:after="6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588B4" w14:textId="77777777" w:rsidR="00FD70ED" w:rsidRDefault="00FD70ED" w:rsidP="00D11205">
            <w:pPr>
              <w:spacing w:before="60" w:after="6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Кодекс Российской Федерации об административных правонарушениях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A1F82" w14:textId="77777777" w:rsidR="00FD70ED" w:rsidRDefault="00FD70ED" w:rsidP="00D11205">
            <w:pPr>
              <w:spacing w:before="60" w:after="6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Ст. 2.7, ст. п. 2 ч. 1 ст. 4.2, ст. 12.24, ч. 1 ст. 12.27</w:t>
            </w:r>
          </w:p>
        </w:tc>
      </w:tr>
      <w:tr w:rsidR="00FD70ED" w14:paraId="5617D522" w14:textId="77777777" w:rsidTr="00D1120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91A7" w14:textId="77777777" w:rsidR="00FD70ED" w:rsidRDefault="00FD70ED" w:rsidP="00D11205">
            <w:pPr>
              <w:spacing w:before="60" w:after="6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B90CE" w14:textId="77777777" w:rsidR="00FD70ED" w:rsidRDefault="00FD70ED" w:rsidP="00D11205">
            <w:pPr>
              <w:spacing w:before="60" w:after="6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Уголовный кодекс Российской Федерации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F0036" w14:textId="77777777" w:rsidR="00FD70ED" w:rsidRDefault="00FD70ED" w:rsidP="00D11205">
            <w:pPr>
              <w:spacing w:before="60" w:after="6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Ст. 39, п. «к» ч. 1 ст. 61, ст. 125</w:t>
            </w:r>
          </w:p>
        </w:tc>
      </w:tr>
      <w:tr w:rsidR="00FD70ED" w14:paraId="23AB609C" w14:textId="77777777" w:rsidTr="00D1120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580F" w14:textId="77777777" w:rsidR="00FD70ED" w:rsidRDefault="00FD70ED" w:rsidP="00D11205">
            <w:pPr>
              <w:spacing w:before="60" w:after="6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72811" w14:textId="77777777" w:rsidR="00FD70ED" w:rsidRDefault="00FD70ED" w:rsidP="00D11205">
            <w:pPr>
              <w:spacing w:before="60" w:after="6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Гражданский кодекс Российской Федерации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8EE50" w14:textId="77777777" w:rsidR="00FD70ED" w:rsidRDefault="00FD70ED" w:rsidP="00D11205">
            <w:pPr>
              <w:spacing w:before="60" w:after="6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Ст. 1067</w:t>
            </w:r>
          </w:p>
        </w:tc>
      </w:tr>
      <w:tr w:rsidR="00FD70ED" w14:paraId="32BC55F3" w14:textId="77777777" w:rsidTr="00D1120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60995" w14:textId="77777777" w:rsidR="00FD70ED" w:rsidRDefault="00FD70ED" w:rsidP="00D11205">
            <w:pPr>
              <w:spacing w:before="60" w:after="6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A427C" w14:textId="77777777" w:rsidR="00FD70ED" w:rsidRDefault="00FD70ED" w:rsidP="00D11205">
            <w:pPr>
              <w:spacing w:before="60" w:after="6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21.11.2011 № 323-ФЗ «Об основах охраны здоровья граждан в Российской Федерации»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59970" w14:textId="77777777" w:rsidR="00FD70ED" w:rsidRDefault="00FD70ED" w:rsidP="00D11205">
            <w:pPr>
              <w:spacing w:before="60" w:after="6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Ст. 31</w:t>
            </w:r>
          </w:p>
        </w:tc>
      </w:tr>
      <w:tr w:rsidR="00FD70ED" w14:paraId="2916D4EE" w14:textId="77777777" w:rsidTr="00D1120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A1348" w14:textId="77777777" w:rsidR="00FD70ED" w:rsidRDefault="00FD70ED" w:rsidP="00D11205">
            <w:pPr>
              <w:spacing w:before="60" w:after="6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2A05A" w14:textId="77777777" w:rsidR="00FD70ED" w:rsidRDefault="00FD70ED" w:rsidP="00D11205">
            <w:pPr>
              <w:spacing w:before="60" w:after="6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29.12.2012 № 273-ФЗ «Об образовании в Российской Федерации»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E6574" w14:textId="77777777" w:rsidR="00FD70ED" w:rsidRDefault="00FD70ED" w:rsidP="00D11205">
            <w:pPr>
              <w:spacing w:before="60" w:after="6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Ст. 41</w:t>
            </w:r>
          </w:p>
        </w:tc>
      </w:tr>
      <w:tr w:rsidR="00FD70ED" w14:paraId="3A96B73E" w14:textId="77777777" w:rsidTr="00D11205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3745E" w14:textId="77777777" w:rsidR="00FD70ED" w:rsidRDefault="00FD70ED" w:rsidP="00D11205">
            <w:pPr>
              <w:spacing w:before="60" w:after="6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3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4260B" w14:textId="77777777" w:rsidR="00FD70ED" w:rsidRDefault="00FD70ED" w:rsidP="00D11205">
            <w:pPr>
              <w:spacing w:before="60" w:after="60"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дорожного движения Российской Федерации, утв. постановлением Правительства Российской Федерации от 23.10.1993 № 1090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4636B" w14:textId="77777777" w:rsidR="00FD70ED" w:rsidRDefault="00FD70ED" w:rsidP="00D11205">
            <w:pPr>
              <w:spacing w:before="60" w:after="60"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П. 26</w:t>
            </w:r>
          </w:p>
        </w:tc>
      </w:tr>
    </w:tbl>
    <w:p w14:paraId="13024A4A" w14:textId="77777777" w:rsidR="00AE0FC2" w:rsidRDefault="00AE0FC2" w:rsidP="00AE0FC2">
      <w:pPr>
        <w:rPr>
          <w:sz w:val="24"/>
        </w:rPr>
      </w:pPr>
    </w:p>
    <w:p w14:paraId="59E8A3BE" w14:textId="77777777" w:rsidR="00AE0FC2" w:rsidRDefault="00AE0FC2" w:rsidP="00AE0FC2">
      <w:pPr>
        <w:rPr>
          <w:sz w:val="24"/>
        </w:rPr>
      </w:pPr>
    </w:p>
    <w:p w14:paraId="768C03E7" w14:textId="77777777" w:rsidR="00AE0FC2" w:rsidRPr="00AE0FC2" w:rsidRDefault="00AE0FC2" w:rsidP="00AE0FC2"/>
    <w:sectPr w:rsidR="00AE0FC2" w:rsidRPr="00AE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92D0C"/>
    <w:multiLevelType w:val="multilevel"/>
    <w:tmpl w:val="ABCEAAC4"/>
    <w:lvl w:ilvl="0">
      <w:start w:val="2"/>
      <w:numFmt w:val="decimal"/>
      <w:lvlText w:val="%1."/>
      <w:lvlJc w:val="left"/>
      <w:pPr>
        <w:ind w:left="2771" w:hanging="36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C2"/>
    <w:rsid w:val="00732B13"/>
    <w:rsid w:val="008D11B9"/>
    <w:rsid w:val="00AE0FC2"/>
    <w:rsid w:val="00EF1A38"/>
    <w:rsid w:val="00FD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CC2F"/>
  <w15:chartTrackingRefBased/>
  <w15:docId w15:val="{9592B2E2-5036-4EED-A7EF-653BB99F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FC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0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одержание. 2 уровень,Нумерованый список,List Paragraph1"/>
    <w:basedOn w:val="a"/>
    <w:link w:val="a5"/>
    <w:uiPriority w:val="34"/>
    <w:qFormat/>
    <w:rsid w:val="00AE0FC2"/>
    <w:pPr>
      <w:ind w:left="720"/>
      <w:contextualSpacing/>
    </w:pPr>
  </w:style>
  <w:style w:type="character" w:customStyle="1" w:styleId="a5">
    <w:name w:val="Абзац списка Знак"/>
    <w:aliases w:val="Содержание. 2 уровень Знак,Нумерованый список Знак,List Paragraph1 Знак"/>
    <w:link w:val="a4"/>
    <w:uiPriority w:val="34"/>
    <w:qFormat/>
    <w:rsid w:val="00AE0FC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Устинова</dc:creator>
  <cp:keywords/>
  <dc:description/>
  <cp:lastModifiedBy>Ирина Устинова</cp:lastModifiedBy>
  <cp:revision>3</cp:revision>
  <dcterms:created xsi:type="dcterms:W3CDTF">2021-06-09T12:17:00Z</dcterms:created>
  <dcterms:modified xsi:type="dcterms:W3CDTF">2021-06-09T12:18:00Z</dcterms:modified>
</cp:coreProperties>
</file>